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73" w:rsidRPr="00AA6C34" w:rsidRDefault="00840E96" w:rsidP="00AA6C34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Advice</w:t>
      </w:r>
      <w:r w:rsidR="001C1F73" w:rsidRPr="00AA6C34">
        <w:rPr>
          <w:rFonts w:ascii="Times New Roman" w:hAnsi="Times New Roman" w:cs="Times New Roman"/>
          <w:u w:val="single"/>
        </w:rPr>
        <w:t xml:space="preserve"> for </w:t>
      </w:r>
      <w:r w:rsidR="00121F48" w:rsidRPr="00AA6C34">
        <w:rPr>
          <w:rFonts w:ascii="Times New Roman" w:hAnsi="Times New Roman" w:cs="Times New Roman"/>
          <w:u w:val="single"/>
        </w:rPr>
        <w:t>Advisee</w:t>
      </w:r>
      <w:r w:rsidR="001C1F73" w:rsidRPr="00AA6C34">
        <w:rPr>
          <w:rFonts w:ascii="Times New Roman" w:hAnsi="Times New Roman" w:cs="Times New Roman"/>
          <w:u w:val="single"/>
        </w:rPr>
        <w:t>s</w:t>
      </w:r>
      <w:r w:rsidR="00AA6C34">
        <w:rPr>
          <w:rFonts w:ascii="Times New Roman" w:hAnsi="Times New Roman" w:cs="Times New Roman"/>
        </w:rPr>
        <w:t>:</w:t>
      </w:r>
    </w:p>
    <w:p w:rsidR="001C1F73" w:rsidRDefault="001C1F73" w:rsidP="00910943">
      <w:pPr>
        <w:spacing w:after="0" w:line="240" w:lineRule="auto"/>
        <w:rPr>
          <w:rFonts w:ascii="Times New Roman" w:eastAsia="Helvetica Neue Light" w:hAnsi="Times New Roman" w:cs="Times New Roman"/>
          <w:color w:val="221E1F"/>
          <w:sz w:val="24"/>
          <w:szCs w:val="24"/>
        </w:rPr>
      </w:pPr>
    </w:p>
    <w:p w:rsidR="00D15644" w:rsidRDefault="00446C85" w:rsidP="00910943">
      <w:pPr>
        <w:pStyle w:val="ListParagraph"/>
        <w:numPr>
          <w:ilvl w:val="0"/>
          <w:numId w:val="13"/>
        </w:numPr>
        <w:spacing w:after="360"/>
        <w:rPr>
          <w:rFonts w:ascii="Times New Roman" w:eastAsia="Helvetica Neue Light" w:hAnsi="Times New Roman" w:cs="Times New Roman"/>
          <w:color w:val="221E1F"/>
          <w:sz w:val="24"/>
          <w:szCs w:val="24"/>
        </w:rPr>
      </w:pP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>Identifying personal issues</w:t>
      </w:r>
      <w:r w:rsidR="00D15644"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 – Embarking on a journey </w:t>
      </w:r>
      <w:r w:rsidR="00121F48"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to seek advice </w:t>
      </w:r>
      <w:r w:rsidR="00D15644"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requires a sense of the destination and </w:t>
      </w:r>
      <w:r w:rsidR="00840E96">
        <w:rPr>
          <w:rFonts w:ascii="Times New Roman" w:eastAsia="Helvetica Neue Light" w:hAnsi="Times New Roman" w:cs="Times New Roman"/>
          <w:color w:val="221E1F"/>
          <w:sz w:val="24"/>
          <w:szCs w:val="24"/>
        </w:rPr>
        <w:t>end goal. It will expedite your</w:t>
      </w:r>
      <w:r w:rsidR="00D15644"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 relationship </w:t>
      </w:r>
      <w:r w:rsidR="00121F48"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with your advisor </w:t>
      </w:r>
      <w:r w:rsidR="00D15644">
        <w:rPr>
          <w:rFonts w:ascii="Times New Roman" w:eastAsia="Helvetica Neue Light" w:hAnsi="Times New Roman" w:cs="Times New Roman"/>
          <w:color w:val="221E1F"/>
          <w:sz w:val="24"/>
          <w:szCs w:val="24"/>
        </w:rPr>
        <w:t>and help focus your conversation if you have done exploring your own destination.</w:t>
      </w:r>
    </w:p>
    <w:p w:rsidR="00840E96" w:rsidRPr="00D15644" w:rsidRDefault="00840E96" w:rsidP="00840E96">
      <w:pPr>
        <w:pStyle w:val="ListParagraph"/>
        <w:spacing w:after="360"/>
        <w:ind w:left="360"/>
        <w:rPr>
          <w:rFonts w:ascii="Times New Roman" w:eastAsia="Helvetica Neue Light" w:hAnsi="Times New Roman" w:cs="Times New Roman"/>
          <w:color w:val="221E1F"/>
          <w:sz w:val="24"/>
          <w:szCs w:val="24"/>
        </w:rPr>
      </w:pPr>
    </w:p>
    <w:p w:rsidR="003E56DD" w:rsidRDefault="008C309F" w:rsidP="003E56DD">
      <w:pPr>
        <w:pStyle w:val="ListParagraph"/>
        <w:numPr>
          <w:ilvl w:val="0"/>
          <w:numId w:val="13"/>
        </w:numPr>
        <w:spacing w:before="360" w:after="0"/>
        <w:ind w:left="357" w:hanging="357"/>
        <w:rPr>
          <w:rFonts w:ascii="Times New Roman" w:eastAsia="Helvetica Neue Light" w:hAnsi="Times New Roman" w:cs="Times New Roman"/>
          <w:color w:val="221E1F"/>
          <w:sz w:val="24"/>
          <w:szCs w:val="24"/>
        </w:rPr>
      </w:pP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Getting to know your </w:t>
      </w:r>
      <w:r w:rsidR="00121F48">
        <w:rPr>
          <w:rFonts w:ascii="Times New Roman" w:eastAsia="Helvetica Neue Light" w:hAnsi="Times New Roman" w:cs="Times New Roman"/>
          <w:color w:val="221E1F"/>
          <w:sz w:val="24"/>
          <w:szCs w:val="24"/>
        </w:rPr>
        <w:t>Advisor</w:t>
      </w: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 </w:t>
      </w:r>
      <w:r w:rsidR="0022735A">
        <w:rPr>
          <w:rFonts w:ascii="Times New Roman" w:eastAsia="Helvetica Neue Light" w:hAnsi="Times New Roman" w:cs="Times New Roman"/>
          <w:color w:val="221E1F"/>
          <w:sz w:val="24"/>
          <w:szCs w:val="24"/>
        </w:rPr>
        <w:t>: what to talk about</w:t>
      </w: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 in initial</w:t>
      </w:r>
      <w:r w:rsidR="0022735A"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 </w:t>
      </w:r>
      <w:r w:rsidR="00121F48">
        <w:rPr>
          <w:rFonts w:ascii="Times New Roman" w:eastAsia="Helvetica Neue Light" w:hAnsi="Times New Roman" w:cs="Times New Roman"/>
          <w:color w:val="221E1F"/>
          <w:sz w:val="24"/>
          <w:szCs w:val="24"/>
        </w:rPr>
        <w:t>support network</w:t>
      </w: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 conversation </w:t>
      </w:r>
      <w:r w:rsidR="0022735A"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– You can talk about </w:t>
      </w:r>
      <w:r w:rsidR="00121F48">
        <w:rPr>
          <w:rFonts w:ascii="Times New Roman" w:eastAsia="Helvetica Neue Light" w:hAnsi="Times New Roman" w:cs="Times New Roman"/>
          <w:color w:val="221E1F"/>
          <w:sz w:val="24"/>
          <w:szCs w:val="24"/>
        </w:rPr>
        <w:t>the support network</w:t>
      </w:r>
      <w:r w:rsidR="0022735A"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, share your </w:t>
      </w:r>
      <w:r w:rsidR="00446C85">
        <w:rPr>
          <w:rFonts w:ascii="Times New Roman" w:eastAsia="Helvetica Neue Light" w:hAnsi="Times New Roman" w:cs="Times New Roman"/>
          <w:color w:val="221E1F"/>
          <w:sz w:val="24"/>
          <w:szCs w:val="24"/>
        </w:rPr>
        <w:t>problems</w:t>
      </w:r>
      <w:r w:rsidR="0022735A"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, determine relationship needs and expectations. You </w:t>
      </w: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>should candidly share your personal assumptions and your limitations.</w:t>
      </w:r>
    </w:p>
    <w:p w:rsidR="00B21723" w:rsidRDefault="00B21723" w:rsidP="00B21723">
      <w:pPr>
        <w:pStyle w:val="ListParagraph"/>
        <w:spacing w:before="360" w:after="0"/>
        <w:ind w:left="357"/>
        <w:rPr>
          <w:rFonts w:ascii="Times New Roman" w:eastAsia="Helvetica Neue Light" w:hAnsi="Times New Roman" w:cs="Times New Roman"/>
          <w:color w:val="221E1F"/>
          <w:sz w:val="24"/>
          <w:szCs w:val="24"/>
        </w:rPr>
      </w:pPr>
    </w:p>
    <w:p w:rsidR="005C4BD8" w:rsidRPr="000B0D6D" w:rsidRDefault="005C4BD8" w:rsidP="000B0D6D">
      <w:pPr>
        <w:pStyle w:val="ListParagraph"/>
        <w:numPr>
          <w:ilvl w:val="0"/>
          <w:numId w:val="13"/>
        </w:numPr>
        <w:rPr>
          <w:rFonts w:ascii="Times New Roman" w:eastAsia="Helvetica Neue Light" w:hAnsi="Times New Roman" w:cs="Times New Roman"/>
          <w:color w:val="221E1F"/>
          <w:sz w:val="24"/>
          <w:szCs w:val="24"/>
        </w:rPr>
      </w:pPr>
      <w:r w:rsidRPr="005C4BD8">
        <w:rPr>
          <w:rFonts w:ascii="Times New Roman" w:eastAsia="Helvetica Neue Light" w:hAnsi="Times New Roman" w:cs="Times New Roman"/>
          <w:color w:val="221E1F"/>
          <w:sz w:val="24"/>
          <w:szCs w:val="24"/>
        </w:rPr>
        <w:t>Be mindful that your Advisor has a busy schedule herself. She may not be able to attend to your request immediately. Consult her on what would be convenient arrangements for you to approach her.</w:t>
      </w:r>
    </w:p>
    <w:p w:rsidR="003E56DD" w:rsidRDefault="003E56DD" w:rsidP="003E56DD">
      <w:pPr>
        <w:pStyle w:val="ListParagraph"/>
        <w:spacing w:before="360" w:after="0"/>
        <w:ind w:left="357"/>
        <w:rPr>
          <w:rFonts w:ascii="Times New Roman" w:eastAsia="Helvetica Neue Light" w:hAnsi="Times New Roman" w:cs="Times New Roman"/>
          <w:color w:val="221E1F"/>
          <w:sz w:val="24"/>
          <w:szCs w:val="24"/>
        </w:rPr>
      </w:pPr>
    </w:p>
    <w:p w:rsidR="009D62F5" w:rsidRDefault="009D62F5" w:rsidP="003E56DD">
      <w:pPr>
        <w:pStyle w:val="ListParagraph"/>
        <w:numPr>
          <w:ilvl w:val="0"/>
          <w:numId w:val="13"/>
        </w:numPr>
        <w:spacing w:before="360" w:after="360"/>
        <w:rPr>
          <w:rFonts w:ascii="Times New Roman" w:eastAsia="Helvetica Neue Light" w:hAnsi="Times New Roman" w:cs="Times New Roman"/>
          <w:color w:val="221E1F"/>
          <w:sz w:val="24"/>
          <w:szCs w:val="24"/>
        </w:rPr>
      </w:pP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>Maintaining a good relationship with you</w:t>
      </w:r>
      <w:r w:rsidR="005C4BD8">
        <w:rPr>
          <w:rFonts w:ascii="Times New Roman" w:eastAsia="Helvetica Neue Light" w:hAnsi="Times New Roman" w:cs="Times New Roman" w:hint="eastAsia"/>
          <w:color w:val="221E1F"/>
          <w:sz w:val="24"/>
          <w:szCs w:val="24"/>
          <w:lang w:eastAsia="zh-HK"/>
        </w:rPr>
        <w:t>r</w:t>
      </w: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 </w:t>
      </w:r>
      <w:r w:rsidR="00121F48">
        <w:rPr>
          <w:rFonts w:ascii="Times New Roman" w:eastAsia="Helvetica Neue Light" w:hAnsi="Times New Roman" w:cs="Times New Roman"/>
          <w:color w:val="221E1F"/>
          <w:sz w:val="24"/>
          <w:szCs w:val="24"/>
        </w:rPr>
        <w:t>Advisor</w:t>
      </w: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 – Developing and maintaining a good relationship with your </w:t>
      </w:r>
      <w:r w:rsidR="00121F48">
        <w:rPr>
          <w:rFonts w:ascii="Times New Roman" w:eastAsia="Helvetica Neue Light" w:hAnsi="Times New Roman" w:cs="Times New Roman"/>
          <w:color w:val="221E1F"/>
          <w:sz w:val="24"/>
          <w:szCs w:val="24"/>
        </w:rPr>
        <w:t>Advisor</w:t>
      </w: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 requires effective communication based on shared meaning, authenticity, respect and trust. Apart from drawing on the feedback you get from your </w:t>
      </w:r>
      <w:r w:rsidR="00121F48">
        <w:rPr>
          <w:rFonts w:ascii="Times New Roman" w:eastAsia="Helvetica Neue Light" w:hAnsi="Times New Roman" w:cs="Times New Roman"/>
          <w:color w:val="221E1F"/>
          <w:sz w:val="24"/>
          <w:szCs w:val="24"/>
        </w:rPr>
        <w:t>Advisor</w:t>
      </w: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 xml:space="preserve"> and to act on it, </w:t>
      </w:r>
      <w:r w:rsidR="005C4BD8">
        <w:rPr>
          <w:rFonts w:ascii="Times New Roman" w:eastAsia="Helvetica Neue Light" w:hAnsi="Times New Roman" w:cs="Times New Roman" w:hint="eastAsia"/>
          <w:color w:val="221E1F"/>
          <w:sz w:val="24"/>
          <w:szCs w:val="24"/>
          <w:lang w:eastAsia="zh-HK"/>
        </w:rPr>
        <w:t>you may also share your development with your advisor after</w:t>
      </w:r>
      <w:r>
        <w:rPr>
          <w:rFonts w:ascii="Times New Roman" w:eastAsia="Helvetica Neue Light" w:hAnsi="Times New Roman" w:cs="Times New Roman"/>
          <w:color w:val="221E1F"/>
          <w:sz w:val="24"/>
          <w:szCs w:val="24"/>
        </w:rPr>
        <w:t>.</w:t>
      </w:r>
    </w:p>
    <w:p w:rsidR="00D620E7" w:rsidRPr="00D620E7" w:rsidRDefault="00D620E7" w:rsidP="00D620E7">
      <w:pPr>
        <w:pStyle w:val="ListParagraph"/>
        <w:rPr>
          <w:rFonts w:ascii="Times New Roman" w:eastAsia="Helvetica Neue Light" w:hAnsi="Times New Roman" w:cs="Times New Roman"/>
          <w:color w:val="221E1F"/>
          <w:sz w:val="24"/>
          <w:szCs w:val="24"/>
        </w:rPr>
      </w:pPr>
      <w:bookmarkStart w:id="0" w:name="_GoBack"/>
      <w:bookmarkEnd w:id="0"/>
    </w:p>
    <w:p w:rsidR="008C309F" w:rsidRPr="00397B50" w:rsidRDefault="00D620E7" w:rsidP="00D620E7">
      <w:pPr>
        <w:spacing w:before="360" w:after="360"/>
        <w:rPr>
          <w:rFonts w:ascii="Times New Roman" w:hAnsi="Times New Roman" w:cs="Times New Roman"/>
          <w:color w:val="000000"/>
        </w:rPr>
      </w:pPr>
      <w:r w:rsidRPr="00397B50">
        <w:rPr>
          <w:rFonts w:ascii="Times New Roman" w:hAnsi="Times New Roman" w:cs="Times New Roman"/>
          <w:color w:val="000000"/>
        </w:rPr>
        <w:t xml:space="preserve">Adapted from “The </w:t>
      </w:r>
      <w:r w:rsidR="00121F48" w:rsidRPr="00397B50">
        <w:rPr>
          <w:rFonts w:ascii="Times New Roman" w:hAnsi="Times New Roman" w:cs="Times New Roman"/>
          <w:color w:val="000000"/>
        </w:rPr>
        <w:t>Advisee</w:t>
      </w:r>
      <w:r w:rsidRPr="00397B50">
        <w:rPr>
          <w:rFonts w:ascii="Times New Roman" w:hAnsi="Times New Roman" w:cs="Times New Roman"/>
          <w:color w:val="000000"/>
        </w:rPr>
        <w:t xml:space="preserve">’s Guide: Making </w:t>
      </w:r>
      <w:r w:rsidR="00121F48" w:rsidRPr="00397B50">
        <w:rPr>
          <w:rFonts w:ascii="Times New Roman" w:hAnsi="Times New Roman" w:cs="Times New Roman"/>
          <w:color w:val="000000"/>
        </w:rPr>
        <w:t>Advisor</w:t>
      </w:r>
      <w:r w:rsidRPr="00397B50">
        <w:rPr>
          <w:rFonts w:ascii="Times New Roman" w:hAnsi="Times New Roman" w:cs="Times New Roman"/>
          <w:color w:val="000000"/>
        </w:rPr>
        <w:t>ing Work for You” by Lois J. Zachary</w:t>
      </w:r>
    </w:p>
    <w:sectPr w:rsidR="008C309F" w:rsidRPr="00397B50" w:rsidSect="00932477">
      <w:pgSz w:w="11907" w:h="16839" w:code="9"/>
      <w:pgMar w:top="1321" w:right="1361" w:bottom="1134" w:left="136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B7" w:rsidRDefault="004035B7" w:rsidP="00535DA5">
      <w:pPr>
        <w:spacing w:after="0" w:line="240" w:lineRule="auto"/>
      </w:pPr>
      <w:r>
        <w:separator/>
      </w:r>
    </w:p>
  </w:endnote>
  <w:endnote w:type="continuationSeparator" w:id="0">
    <w:p w:rsidR="004035B7" w:rsidRDefault="004035B7" w:rsidP="0053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B7" w:rsidRDefault="004035B7" w:rsidP="00535DA5">
      <w:pPr>
        <w:spacing w:after="0" w:line="240" w:lineRule="auto"/>
      </w:pPr>
      <w:r>
        <w:separator/>
      </w:r>
    </w:p>
  </w:footnote>
  <w:footnote w:type="continuationSeparator" w:id="0">
    <w:p w:rsidR="004035B7" w:rsidRDefault="004035B7" w:rsidP="0053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3F6154"/>
    <w:multiLevelType w:val="hybridMultilevel"/>
    <w:tmpl w:val="BE1130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29D285"/>
    <w:multiLevelType w:val="hybridMultilevel"/>
    <w:tmpl w:val="0047A0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74B6AB"/>
    <w:multiLevelType w:val="hybridMultilevel"/>
    <w:tmpl w:val="40A917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508490"/>
    <w:multiLevelType w:val="hybridMultilevel"/>
    <w:tmpl w:val="686F44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212E08"/>
    <w:multiLevelType w:val="hybridMultilevel"/>
    <w:tmpl w:val="8CF128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352CB5"/>
    <w:multiLevelType w:val="hybridMultilevel"/>
    <w:tmpl w:val="9D575F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EFE7AE"/>
    <w:multiLevelType w:val="hybridMultilevel"/>
    <w:tmpl w:val="9746BFF2"/>
    <w:lvl w:ilvl="0" w:tplc="41F0F1E6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4CCDE1"/>
    <w:multiLevelType w:val="hybridMultilevel"/>
    <w:tmpl w:val="9CCCDB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BED250D"/>
    <w:multiLevelType w:val="hybridMultilevel"/>
    <w:tmpl w:val="1A9E9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81E28"/>
    <w:multiLevelType w:val="hybridMultilevel"/>
    <w:tmpl w:val="68C0F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52D4A"/>
    <w:multiLevelType w:val="hybridMultilevel"/>
    <w:tmpl w:val="9E0354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B42714E"/>
    <w:multiLevelType w:val="hybridMultilevel"/>
    <w:tmpl w:val="74984E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EC37693"/>
    <w:multiLevelType w:val="hybridMultilevel"/>
    <w:tmpl w:val="324015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90"/>
    <w:rsid w:val="00015BD5"/>
    <w:rsid w:val="000B0D6D"/>
    <w:rsid w:val="000B467A"/>
    <w:rsid w:val="00121F48"/>
    <w:rsid w:val="001C1F73"/>
    <w:rsid w:val="0022735A"/>
    <w:rsid w:val="00397B50"/>
    <w:rsid w:val="003E56DD"/>
    <w:rsid w:val="004035B7"/>
    <w:rsid w:val="004138B5"/>
    <w:rsid w:val="00446C85"/>
    <w:rsid w:val="004769B0"/>
    <w:rsid w:val="00535DA5"/>
    <w:rsid w:val="005534E9"/>
    <w:rsid w:val="0057630A"/>
    <w:rsid w:val="005C4BD8"/>
    <w:rsid w:val="005E0A0C"/>
    <w:rsid w:val="005F69D0"/>
    <w:rsid w:val="006A59F1"/>
    <w:rsid w:val="00804C05"/>
    <w:rsid w:val="00840E96"/>
    <w:rsid w:val="008C309F"/>
    <w:rsid w:val="00910943"/>
    <w:rsid w:val="00932477"/>
    <w:rsid w:val="009D62F5"/>
    <w:rsid w:val="00A20404"/>
    <w:rsid w:val="00AA6C34"/>
    <w:rsid w:val="00AD68E2"/>
    <w:rsid w:val="00B21723"/>
    <w:rsid w:val="00C00037"/>
    <w:rsid w:val="00D15644"/>
    <w:rsid w:val="00D620E7"/>
    <w:rsid w:val="00DC6A59"/>
    <w:rsid w:val="00DF367B"/>
    <w:rsid w:val="00F13DC1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E389"/>
  <w15:docId w15:val="{60363E08-9254-4692-A923-86BABAEB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490"/>
    <w:pPr>
      <w:autoSpaceDE w:val="0"/>
      <w:autoSpaceDN w:val="0"/>
      <w:adjustRightInd w:val="0"/>
      <w:spacing w:after="0" w:line="240" w:lineRule="auto"/>
    </w:pPr>
    <w:rPr>
      <w:rFonts w:ascii="Helvetica Neue Light" w:eastAsia="Helvetica Neue Light" w:cs="Helvetica Neue Light"/>
      <w:color w:val="000000"/>
      <w:sz w:val="24"/>
      <w:szCs w:val="24"/>
    </w:rPr>
  </w:style>
  <w:style w:type="paragraph" w:customStyle="1" w:styleId="Pa67">
    <w:name w:val="Pa6+7"/>
    <w:basedOn w:val="Default"/>
    <w:next w:val="Default"/>
    <w:uiPriority w:val="99"/>
    <w:rsid w:val="00FC1490"/>
    <w:pPr>
      <w:spacing w:line="241" w:lineRule="atLeast"/>
    </w:pPr>
    <w:rPr>
      <w:rFonts w:cstheme="minorBidi"/>
      <w:color w:val="auto"/>
    </w:rPr>
  </w:style>
  <w:style w:type="character" w:customStyle="1" w:styleId="A47">
    <w:name w:val="A4+7"/>
    <w:uiPriority w:val="99"/>
    <w:rsid w:val="00FC1490"/>
    <w:rPr>
      <w:rFonts w:cs="Helvetica Neue Light"/>
      <w:color w:val="221E1F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F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D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A5"/>
  </w:style>
  <w:style w:type="paragraph" w:styleId="Footer">
    <w:name w:val="footer"/>
    <w:basedOn w:val="Normal"/>
    <w:link w:val="FooterChar"/>
    <w:uiPriority w:val="99"/>
    <w:unhideWhenUsed/>
    <w:rsid w:val="00535D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Chow</dc:creator>
  <cp:lastModifiedBy>common</cp:lastModifiedBy>
  <cp:revision>5</cp:revision>
  <cp:lastPrinted>2016-02-19T04:16:00Z</cp:lastPrinted>
  <dcterms:created xsi:type="dcterms:W3CDTF">2016-02-26T02:33:00Z</dcterms:created>
  <dcterms:modified xsi:type="dcterms:W3CDTF">2017-10-19T06:51:00Z</dcterms:modified>
</cp:coreProperties>
</file>